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46FA" w14:textId="4D5F7282" w:rsidR="00486836" w:rsidRPr="00771652" w:rsidRDefault="00486836" w:rsidP="00486836">
      <w:p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（様式</w:t>
      </w:r>
      <w:r w:rsidR="00771652">
        <w:rPr>
          <w:rFonts w:asciiTheme="minorEastAsia" w:eastAsiaTheme="minorEastAsia" w:hAnsiTheme="minorEastAsia" w:hint="eastAsia"/>
          <w:sz w:val="21"/>
          <w:szCs w:val="21"/>
        </w:rPr>
        <w:t>３</w:t>
      </w:r>
      <w:r w:rsidRPr="00771652">
        <w:rPr>
          <w:rFonts w:asciiTheme="minorEastAsia" w:eastAsiaTheme="minorEastAsia" w:hAnsiTheme="minorEastAsia" w:hint="eastAsia"/>
          <w:sz w:val="21"/>
          <w:szCs w:val="21"/>
        </w:rPr>
        <w:t>）</w:t>
      </w:r>
    </w:p>
    <w:p w14:paraId="395CA389" w14:textId="77777777" w:rsidR="00486836" w:rsidRPr="00771652" w:rsidRDefault="00486836" w:rsidP="00486836">
      <w:pPr>
        <w:spacing w:line="480" w:lineRule="exact"/>
        <w:jc w:val="center"/>
        <w:rPr>
          <w:rFonts w:asciiTheme="minorEastAsia" w:eastAsiaTheme="minorEastAsia" w:hAnsiTheme="minorEastAsia"/>
          <w:sz w:val="21"/>
          <w:szCs w:val="21"/>
        </w:rPr>
      </w:pPr>
      <w:r w:rsidRPr="00771652">
        <w:rPr>
          <w:rFonts w:asciiTheme="minorEastAsia" w:eastAsiaTheme="minorEastAsia" w:hAnsiTheme="minorEastAsia" w:hint="eastAsia"/>
          <w:kern w:val="0"/>
          <w:sz w:val="21"/>
          <w:szCs w:val="21"/>
        </w:rPr>
        <w:t>法　人・団　体　の　概　要</w:t>
      </w:r>
    </w:p>
    <w:tbl>
      <w:tblPr>
        <w:tblStyle w:val="a3"/>
        <w:tblW w:w="0" w:type="auto"/>
        <w:tblLook w:val="01E0" w:firstRow="1" w:lastRow="1" w:firstColumn="1" w:lastColumn="1" w:noHBand="0" w:noVBand="0"/>
      </w:tblPr>
      <w:tblGrid>
        <w:gridCol w:w="1002"/>
        <w:gridCol w:w="1041"/>
        <w:gridCol w:w="1421"/>
        <w:gridCol w:w="880"/>
        <w:gridCol w:w="896"/>
        <w:gridCol w:w="1244"/>
        <w:gridCol w:w="599"/>
        <w:gridCol w:w="1979"/>
      </w:tblGrid>
      <w:tr w:rsidR="003E6006" w:rsidRPr="00771652" w14:paraId="67F16A3E" w14:textId="77777777" w:rsidTr="00ED40E0">
        <w:trPr>
          <w:trHeight w:val="655"/>
        </w:trPr>
        <w:tc>
          <w:tcPr>
            <w:tcW w:w="2043" w:type="dxa"/>
            <w:gridSpan w:val="2"/>
            <w:vAlign w:val="center"/>
          </w:tcPr>
          <w:p w14:paraId="31FA99E2"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（ふりがな）</w:t>
            </w:r>
          </w:p>
          <w:p w14:paraId="75EE4824"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商号（名称）</w:t>
            </w:r>
          </w:p>
        </w:tc>
        <w:tc>
          <w:tcPr>
            <w:tcW w:w="7019" w:type="dxa"/>
            <w:gridSpan w:val="6"/>
            <w:vAlign w:val="center"/>
          </w:tcPr>
          <w:p w14:paraId="51529380" w14:textId="77777777" w:rsidR="00486836" w:rsidRPr="00771652" w:rsidRDefault="00486836" w:rsidP="00D51FD5">
            <w:pPr>
              <w:rPr>
                <w:rFonts w:asciiTheme="minorEastAsia" w:eastAsiaTheme="minorEastAsia" w:hAnsiTheme="minorEastAsia"/>
                <w:sz w:val="21"/>
                <w:szCs w:val="21"/>
              </w:rPr>
            </w:pPr>
          </w:p>
        </w:tc>
      </w:tr>
      <w:tr w:rsidR="003E6006" w:rsidRPr="00771652" w14:paraId="1BE300A3" w14:textId="77777777" w:rsidTr="00ED40E0">
        <w:trPr>
          <w:trHeight w:val="572"/>
        </w:trPr>
        <w:tc>
          <w:tcPr>
            <w:tcW w:w="2043" w:type="dxa"/>
            <w:gridSpan w:val="2"/>
            <w:vAlign w:val="center"/>
          </w:tcPr>
          <w:p w14:paraId="3385B713"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所在地</w:t>
            </w:r>
          </w:p>
        </w:tc>
        <w:tc>
          <w:tcPr>
            <w:tcW w:w="7019" w:type="dxa"/>
            <w:gridSpan w:val="6"/>
            <w:vAlign w:val="center"/>
          </w:tcPr>
          <w:p w14:paraId="2BCD129E" w14:textId="77777777" w:rsidR="00486836" w:rsidRPr="00771652" w:rsidRDefault="00486836" w:rsidP="00D51FD5">
            <w:p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　　　－　　　　）    （電話　　　　　　　　　  ／FAX 　　　　　　　　　 ）</w:t>
            </w:r>
          </w:p>
          <w:p w14:paraId="75501282" w14:textId="77777777" w:rsidR="00486836" w:rsidRPr="00771652" w:rsidRDefault="00486836" w:rsidP="00D51FD5">
            <w:pPr>
              <w:rPr>
                <w:rFonts w:asciiTheme="minorEastAsia" w:eastAsiaTheme="minorEastAsia" w:hAnsiTheme="minorEastAsia"/>
                <w:sz w:val="21"/>
                <w:szCs w:val="21"/>
              </w:rPr>
            </w:pPr>
          </w:p>
        </w:tc>
      </w:tr>
      <w:tr w:rsidR="003E6006" w:rsidRPr="00771652" w14:paraId="4EE894EC" w14:textId="77777777" w:rsidTr="00ED40E0">
        <w:trPr>
          <w:trHeight w:val="463"/>
        </w:trPr>
        <w:tc>
          <w:tcPr>
            <w:tcW w:w="2043" w:type="dxa"/>
            <w:gridSpan w:val="2"/>
            <w:vAlign w:val="center"/>
          </w:tcPr>
          <w:p w14:paraId="6E9C26FB"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代表者氏名</w:t>
            </w:r>
          </w:p>
        </w:tc>
        <w:tc>
          <w:tcPr>
            <w:tcW w:w="2301" w:type="dxa"/>
            <w:gridSpan w:val="2"/>
            <w:vAlign w:val="center"/>
          </w:tcPr>
          <w:p w14:paraId="77906D1B" w14:textId="77777777" w:rsidR="00486836" w:rsidRPr="00771652" w:rsidRDefault="00486836" w:rsidP="00D51FD5">
            <w:pPr>
              <w:rPr>
                <w:rFonts w:asciiTheme="minorEastAsia" w:eastAsiaTheme="minorEastAsia" w:hAnsiTheme="minorEastAsia"/>
                <w:sz w:val="21"/>
                <w:szCs w:val="21"/>
              </w:rPr>
            </w:pPr>
          </w:p>
        </w:tc>
        <w:tc>
          <w:tcPr>
            <w:tcW w:w="2140" w:type="dxa"/>
            <w:gridSpan w:val="2"/>
            <w:vAlign w:val="center"/>
          </w:tcPr>
          <w:p w14:paraId="7AB6A3CF" w14:textId="77777777" w:rsidR="00486836" w:rsidRPr="00771652" w:rsidRDefault="00486836" w:rsidP="00D51FD5">
            <w:pPr>
              <w:rPr>
                <w:rFonts w:asciiTheme="minorEastAsia" w:eastAsiaTheme="minorEastAsia" w:hAnsiTheme="minorEastAsia"/>
                <w:sz w:val="21"/>
                <w:szCs w:val="21"/>
              </w:rPr>
            </w:pPr>
            <w:r w:rsidRPr="00771652">
              <w:rPr>
                <w:rFonts w:asciiTheme="minorEastAsia" w:eastAsiaTheme="minorEastAsia" w:hAnsiTheme="minorEastAsia" w:hint="eastAsia"/>
                <w:spacing w:val="109"/>
                <w:kern w:val="0"/>
                <w:sz w:val="21"/>
                <w:szCs w:val="21"/>
                <w:fitText w:val="1920" w:id="-2040772857"/>
              </w:rPr>
              <w:t>設立年月</w:t>
            </w:r>
            <w:r w:rsidRPr="00771652">
              <w:rPr>
                <w:rFonts w:asciiTheme="minorEastAsia" w:eastAsiaTheme="minorEastAsia" w:hAnsiTheme="minorEastAsia" w:hint="eastAsia"/>
                <w:kern w:val="0"/>
                <w:sz w:val="21"/>
                <w:szCs w:val="21"/>
                <w:fitText w:val="1920" w:id="-2040772857"/>
              </w:rPr>
              <w:t>日</w:t>
            </w:r>
          </w:p>
        </w:tc>
        <w:tc>
          <w:tcPr>
            <w:tcW w:w="2578" w:type="dxa"/>
            <w:gridSpan w:val="2"/>
            <w:vAlign w:val="center"/>
          </w:tcPr>
          <w:p w14:paraId="4BB737E8" w14:textId="77777777" w:rsidR="00486836" w:rsidRPr="00771652" w:rsidRDefault="00486836" w:rsidP="00D51FD5">
            <w:pPr>
              <w:jc w:val="right"/>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 xml:space="preserve">　　年　　月　　日</w:t>
            </w:r>
          </w:p>
        </w:tc>
      </w:tr>
      <w:tr w:rsidR="003E6006" w:rsidRPr="00771652" w14:paraId="56D7D7F1" w14:textId="77777777" w:rsidTr="00ED40E0">
        <w:trPr>
          <w:trHeight w:val="315"/>
        </w:trPr>
        <w:tc>
          <w:tcPr>
            <w:tcW w:w="1002" w:type="dxa"/>
            <w:vMerge w:val="restart"/>
            <w:vAlign w:val="center"/>
          </w:tcPr>
          <w:p w14:paraId="4BA6132D"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担当者</w:t>
            </w:r>
          </w:p>
          <w:p w14:paraId="3D3A7F56"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連絡先</w:t>
            </w:r>
          </w:p>
        </w:tc>
        <w:tc>
          <w:tcPr>
            <w:tcW w:w="1041" w:type="dxa"/>
            <w:vAlign w:val="center"/>
          </w:tcPr>
          <w:p w14:paraId="0833E5DB"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職氏名</w:t>
            </w:r>
          </w:p>
        </w:tc>
        <w:tc>
          <w:tcPr>
            <w:tcW w:w="7019" w:type="dxa"/>
            <w:gridSpan w:val="6"/>
            <w:vAlign w:val="center"/>
          </w:tcPr>
          <w:p w14:paraId="4A05AD58" w14:textId="77777777" w:rsidR="00486836" w:rsidRPr="00771652" w:rsidRDefault="00486836" w:rsidP="00D51FD5">
            <w:pPr>
              <w:rPr>
                <w:rFonts w:asciiTheme="minorEastAsia" w:eastAsiaTheme="minorEastAsia" w:hAnsiTheme="minorEastAsia"/>
                <w:sz w:val="21"/>
                <w:szCs w:val="21"/>
              </w:rPr>
            </w:pPr>
          </w:p>
        </w:tc>
      </w:tr>
      <w:tr w:rsidR="003E6006" w:rsidRPr="00771652" w14:paraId="4B1BC630" w14:textId="77777777" w:rsidTr="00ED40E0">
        <w:trPr>
          <w:trHeight w:val="70"/>
        </w:trPr>
        <w:tc>
          <w:tcPr>
            <w:tcW w:w="1002" w:type="dxa"/>
            <w:vMerge/>
            <w:vAlign w:val="center"/>
          </w:tcPr>
          <w:p w14:paraId="318423A0" w14:textId="77777777" w:rsidR="00486836" w:rsidRPr="00771652" w:rsidRDefault="00486836" w:rsidP="00D51FD5">
            <w:pPr>
              <w:rPr>
                <w:rFonts w:asciiTheme="minorEastAsia" w:eastAsiaTheme="minorEastAsia" w:hAnsiTheme="minorEastAsia"/>
                <w:sz w:val="21"/>
                <w:szCs w:val="21"/>
              </w:rPr>
            </w:pPr>
          </w:p>
        </w:tc>
        <w:tc>
          <w:tcPr>
            <w:tcW w:w="1041" w:type="dxa"/>
            <w:vAlign w:val="center"/>
          </w:tcPr>
          <w:p w14:paraId="35577A42"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E-mail</w:t>
            </w:r>
          </w:p>
        </w:tc>
        <w:tc>
          <w:tcPr>
            <w:tcW w:w="7019" w:type="dxa"/>
            <w:gridSpan w:val="6"/>
            <w:vAlign w:val="center"/>
          </w:tcPr>
          <w:p w14:paraId="77F9F43D" w14:textId="77777777" w:rsidR="00486836" w:rsidRPr="00771652" w:rsidRDefault="00486836" w:rsidP="00D51FD5">
            <w:pPr>
              <w:rPr>
                <w:rFonts w:asciiTheme="minorEastAsia" w:eastAsiaTheme="minorEastAsia" w:hAnsiTheme="minorEastAsia"/>
                <w:sz w:val="21"/>
                <w:szCs w:val="21"/>
              </w:rPr>
            </w:pPr>
          </w:p>
        </w:tc>
      </w:tr>
      <w:tr w:rsidR="003E6006" w:rsidRPr="00771652" w14:paraId="731AD98D" w14:textId="77777777" w:rsidTr="00ED40E0">
        <w:trPr>
          <w:trHeight w:val="70"/>
        </w:trPr>
        <w:tc>
          <w:tcPr>
            <w:tcW w:w="1002" w:type="dxa"/>
            <w:vMerge/>
            <w:vAlign w:val="center"/>
          </w:tcPr>
          <w:p w14:paraId="038F0D5C" w14:textId="77777777" w:rsidR="00486836" w:rsidRPr="00771652" w:rsidRDefault="00486836" w:rsidP="00D51FD5">
            <w:pPr>
              <w:rPr>
                <w:rFonts w:asciiTheme="minorEastAsia" w:eastAsiaTheme="minorEastAsia" w:hAnsiTheme="minorEastAsia"/>
                <w:sz w:val="21"/>
                <w:szCs w:val="21"/>
              </w:rPr>
            </w:pPr>
          </w:p>
        </w:tc>
        <w:tc>
          <w:tcPr>
            <w:tcW w:w="1041" w:type="dxa"/>
            <w:vAlign w:val="center"/>
          </w:tcPr>
          <w:p w14:paraId="220047CF" w14:textId="77777777" w:rsidR="00486836" w:rsidRPr="00771652" w:rsidRDefault="00486836" w:rsidP="00D51FD5">
            <w:p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住　 所</w:t>
            </w:r>
          </w:p>
        </w:tc>
        <w:tc>
          <w:tcPr>
            <w:tcW w:w="7019" w:type="dxa"/>
            <w:gridSpan w:val="6"/>
            <w:vAlign w:val="center"/>
          </w:tcPr>
          <w:p w14:paraId="7FCF8B50" w14:textId="77777777" w:rsidR="00486836" w:rsidRPr="00771652" w:rsidRDefault="00486836" w:rsidP="00D51FD5">
            <w:p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　　　－　　　　）</w:t>
            </w:r>
          </w:p>
          <w:p w14:paraId="58208854" w14:textId="77777777" w:rsidR="00486836" w:rsidRPr="00771652" w:rsidRDefault="00486836" w:rsidP="00D51FD5">
            <w:pPr>
              <w:rPr>
                <w:rFonts w:asciiTheme="minorEastAsia" w:eastAsiaTheme="minorEastAsia" w:hAnsiTheme="minorEastAsia"/>
                <w:sz w:val="21"/>
                <w:szCs w:val="21"/>
              </w:rPr>
            </w:pPr>
          </w:p>
        </w:tc>
      </w:tr>
      <w:tr w:rsidR="003E6006" w:rsidRPr="00771652" w14:paraId="6DC5D7AC" w14:textId="77777777" w:rsidTr="00ED40E0">
        <w:trPr>
          <w:trHeight w:val="70"/>
        </w:trPr>
        <w:tc>
          <w:tcPr>
            <w:tcW w:w="1002" w:type="dxa"/>
            <w:vMerge/>
            <w:vAlign w:val="center"/>
          </w:tcPr>
          <w:p w14:paraId="6818EAA9" w14:textId="77777777" w:rsidR="00486836" w:rsidRPr="00771652" w:rsidRDefault="00486836" w:rsidP="00D51FD5">
            <w:pPr>
              <w:rPr>
                <w:rFonts w:asciiTheme="minorEastAsia" w:eastAsiaTheme="minorEastAsia" w:hAnsiTheme="minorEastAsia"/>
                <w:sz w:val="21"/>
                <w:szCs w:val="21"/>
              </w:rPr>
            </w:pPr>
          </w:p>
        </w:tc>
        <w:tc>
          <w:tcPr>
            <w:tcW w:w="1041" w:type="dxa"/>
            <w:vAlign w:val="center"/>
          </w:tcPr>
          <w:p w14:paraId="1EEF39BA" w14:textId="77777777" w:rsidR="00486836" w:rsidRPr="00771652" w:rsidRDefault="00486836" w:rsidP="00D51FD5">
            <w:p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電話／FAX</w:t>
            </w:r>
          </w:p>
        </w:tc>
        <w:tc>
          <w:tcPr>
            <w:tcW w:w="7019" w:type="dxa"/>
            <w:gridSpan w:val="6"/>
            <w:vAlign w:val="center"/>
          </w:tcPr>
          <w:p w14:paraId="5A86505D" w14:textId="77777777" w:rsidR="00486836" w:rsidRPr="00771652" w:rsidRDefault="00486836" w:rsidP="00D51FD5">
            <w:p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 xml:space="preserve">　電話　　　　　　　　　　／ＦＡＸ</w:t>
            </w:r>
          </w:p>
        </w:tc>
      </w:tr>
      <w:tr w:rsidR="003E6006" w:rsidRPr="00771652" w14:paraId="31147ABB" w14:textId="77777777" w:rsidTr="00ED40E0">
        <w:trPr>
          <w:trHeight w:val="455"/>
        </w:trPr>
        <w:tc>
          <w:tcPr>
            <w:tcW w:w="2043" w:type="dxa"/>
            <w:gridSpan w:val="2"/>
            <w:vAlign w:val="center"/>
          </w:tcPr>
          <w:p w14:paraId="59EFE428"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資本金又は</w:t>
            </w:r>
          </w:p>
          <w:p w14:paraId="6310CA57"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基本財産</w:t>
            </w:r>
          </w:p>
        </w:tc>
        <w:tc>
          <w:tcPr>
            <w:tcW w:w="7019" w:type="dxa"/>
            <w:gridSpan w:val="6"/>
            <w:vAlign w:val="center"/>
          </w:tcPr>
          <w:p w14:paraId="162F5675" w14:textId="77777777" w:rsidR="00486836" w:rsidRPr="00771652" w:rsidRDefault="00486836" w:rsidP="00D51FD5">
            <w:pPr>
              <w:ind w:firstLineChars="100" w:firstLine="210"/>
              <w:rPr>
                <w:rFonts w:asciiTheme="minorEastAsia" w:eastAsiaTheme="minorEastAsia" w:hAnsiTheme="minorEastAsia"/>
                <w:sz w:val="21"/>
                <w:szCs w:val="21"/>
              </w:rPr>
            </w:pPr>
          </w:p>
        </w:tc>
      </w:tr>
      <w:tr w:rsidR="003E6006" w:rsidRPr="00771652" w14:paraId="764B2B2C" w14:textId="77777777" w:rsidTr="00ED40E0">
        <w:trPr>
          <w:trHeight w:val="455"/>
        </w:trPr>
        <w:tc>
          <w:tcPr>
            <w:tcW w:w="2043" w:type="dxa"/>
            <w:gridSpan w:val="2"/>
            <w:vAlign w:val="center"/>
          </w:tcPr>
          <w:p w14:paraId="79B5228F"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社員数</w:t>
            </w:r>
          </w:p>
        </w:tc>
        <w:tc>
          <w:tcPr>
            <w:tcW w:w="7019" w:type="dxa"/>
            <w:gridSpan w:val="6"/>
            <w:vAlign w:val="center"/>
          </w:tcPr>
          <w:p w14:paraId="34FBC4DB" w14:textId="77777777" w:rsidR="00486836" w:rsidRPr="00771652" w:rsidRDefault="00486836" w:rsidP="00D51FD5">
            <w:pPr>
              <w:widowControl/>
              <w:jc w:val="left"/>
              <w:rPr>
                <w:rFonts w:asciiTheme="minorEastAsia" w:eastAsiaTheme="minorEastAsia" w:hAnsiTheme="minorEastAsia" w:cs="ＭＳ Ｐゴシック"/>
                <w:kern w:val="0"/>
                <w:sz w:val="21"/>
                <w:szCs w:val="21"/>
              </w:rPr>
            </w:pPr>
            <w:r w:rsidRPr="00771652">
              <w:rPr>
                <w:rFonts w:asciiTheme="minorEastAsia" w:eastAsiaTheme="minorEastAsia" w:hAnsiTheme="minorEastAsia" w:cs="ＭＳ Ｐゴシック"/>
                <w:kern w:val="0"/>
                <w:sz w:val="21"/>
                <w:szCs w:val="21"/>
              </w:rPr>
              <w:t>役員○人、社員○○人（うち常勤○人、非常勤社員○人）、その他○人</w:t>
            </w:r>
          </w:p>
          <w:p w14:paraId="39BBD79B" w14:textId="77777777" w:rsidR="00486836" w:rsidRPr="00771652" w:rsidRDefault="00486836" w:rsidP="00D51FD5">
            <w:pPr>
              <w:widowControl/>
              <w:jc w:val="right"/>
              <w:rPr>
                <w:rFonts w:asciiTheme="minorEastAsia" w:eastAsiaTheme="minorEastAsia" w:hAnsiTheme="minorEastAsia" w:cs="ＭＳ Ｐゴシック"/>
                <w:kern w:val="0"/>
                <w:sz w:val="21"/>
                <w:szCs w:val="21"/>
              </w:rPr>
            </w:pPr>
            <w:r w:rsidRPr="00771652">
              <w:rPr>
                <w:rFonts w:asciiTheme="minorEastAsia" w:eastAsiaTheme="minorEastAsia" w:hAnsiTheme="minorEastAsia" w:cs="ＭＳ Ｐゴシック"/>
                <w:kern w:val="0"/>
                <w:sz w:val="21"/>
                <w:szCs w:val="21"/>
              </w:rPr>
              <w:t>合計○○人</w:t>
            </w:r>
          </w:p>
        </w:tc>
      </w:tr>
      <w:tr w:rsidR="003E6006" w:rsidRPr="00771652" w14:paraId="58031C77" w14:textId="77777777" w:rsidTr="00ED40E0">
        <w:trPr>
          <w:trHeight w:val="455"/>
        </w:trPr>
        <w:tc>
          <w:tcPr>
            <w:tcW w:w="2043" w:type="dxa"/>
            <w:gridSpan w:val="2"/>
            <w:vAlign w:val="center"/>
          </w:tcPr>
          <w:p w14:paraId="3CC43D55"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ホームページ</w:t>
            </w:r>
          </w:p>
        </w:tc>
        <w:tc>
          <w:tcPr>
            <w:tcW w:w="7019" w:type="dxa"/>
            <w:gridSpan w:val="6"/>
            <w:vAlign w:val="center"/>
          </w:tcPr>
          <w:p w14:paraId="4F71B394" w14:textId="77777777" w:rsidR="00486836" w:rsidRPr="00771652" w:rsidRDefault="00486836" w:rsidP="00D51FD5">
            <w:pPr>
              <w:widowControl/>
              <w:jc w:val="left"/>
              <w:rPr>
                <w:rFonts w:asciiTheme="minorEastAsia" w:eastAsiaTheme="minorEastAsia" w:hAnsiTheme="minorEastAsia" w:cs="ＭＳ Ｐゴシック"/>
                <w:kern w:val="0"/>
                <w:sz w:val="21"/>
                <w:szCs w:val="21"/>
              </w:rPr>
            </w:pPr>
            <w:r w:rsidRPr="00771652">
              <w:rPr>
                <w:rFonts w:asciiTheme="minorEastAsia" w:eastAsiaTheme="minorEastAsia" w:hAnsiTheme="minorEastAsia" w:cs="ＭＳ Ｐゴシック" w:hint="eastAsia"/>
                <w:kern w:val="0"/>
                <w:sz w:val="21"/>
                <w:szCs w:val="21"/>
              </w:rPr>
              <w:t>URL：</w:t>
            </w:r>
          </w:p>
        </w:tc>
      </w:tr>
      <w:tr w:rsidR="003E6006" w:rsidRPr="00771652" w14:paraId="218C9224" w14:textId="77777777" w:rsidTr="00ED40E0">
        <w:trPr>
          <w:trHeight w:val="1091"/>
        </w:trPr>
        <w:tc>
          <w:tcPr>
            <w:tcW w:w="2043" w:type="dxa"/>
            <w:gridSpan w:val="2"/>
            <w:tcBorders>
              <w:top w:val="single" w:sz="4" w:space="0" w:color="auto"/>
            </w:tcBorders>
            <w:vAlign w:val="center"/>
          </w:tcPr>
          <w:p w14:paraId="0A67EA0F"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主な業務内容</w:t>
            </w:r>
          </w:p>
        </w:tc>
        <w:tc>
          <w:tcPr>
            <w:tcW w:w="7019" w:type="dxa"/>
            <w:gridSpan w:val="6"/>
            <w:tcBorders>
              <w:top w:val="single" w:sz="4" w:space="0" w:color="auto"/>
            </w:tcBorders>
            <w:vAlign w:val="center"/>
          </w:tcPr>
          <w:p w14:paraId="4F8AF958" w14:textId="77777777" w:rsidR="00486836" w:rsidRPr="00771652" w:rsidRDefault="00486836" w:rsidP="00D51FD5">
            <w:pPr>
              <w:jc w:val="left"/>
              <w:rPr>
                <w:rFonts w:asciiTheme="minorEastAsia" w:eastAsiaTheme="minorEastAsia" w:hAnsiTheme="minorEastAsia"/>
                <w:sz w:val="21"/>
                <w:szCs w:val="21"/>
              </w:rPr>
            </w:pPr>
          </w:p>
        </w:tc>
      </w:tr>
      <w:tr w:rsidR="00ED40E0" w:rsidRPr="00771652" w14:paraId="7A08424F" w14:textId="77777777" w:rsidTr="00ED40E0">
        <w:trPr>
          <w:trHeight w:val="279"/>
        </w:trPr>
        <w:tc>
          <w:tcPr>
            <w:tcW w:w="2043" w:type="dxa"/>
            <w:gridSpan w:val="2"/>
            <w:vMerge w:val="restart"/>
            <w:vAlign w:val="center"/>
          </w:tcPr>
          <w:p w14:paraId="28CF3B82" w14:textId="77777777" w:rsidR="00486836" w:rsidRPr="00771652" w:rsidRDefault="00486836" w:rsidP="00D51FD5">
            <w:pPr>
              <w:jc w:val="distribute"/>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財務状況</w:t>
            </w:r>
          </w:p>
        </w:tc>
        <w:tc>
          <w:tcPr>
            <w:tcW w:w="1421" w:type="dxa"/>
            <w:tcBorders>
              <w:top w:val="single" w:sz="4" w:space="0" w:color="auto"/>
            </w:tcBorders>
            <w:vAlign w:val="center"/>
          </w:tcPr>
          <w:p w14:paraId="312AA832" w14:textId="77777777" w:rsidR="00486836" w:rsidRPr="00771652" w:rsidRDefault="00486836" w:rsidP="00D51FD5">
            <w:pPr>
              <w:jc w:val="cente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年　　度</w:t>
            </w:r>
          </w:p>
        </w:tc>
        <w:tc>
          <w:tcPr>
            <w:tcW w:w="1776" w:type="dxa"/>
            <w:gridSpan w:val="2"/>
            <w:tcBorders>
              <w:top w:val="single" w:sz="4" w:space="0" w:color="auto"/>
            </w:tcBorders>
            <w:vAlign w:val="center"/>
          </w:tcPr>
          <w:p w14:paraId="4C8341F5" w14:textId="5AFB5F34" w:rsidR="00486836" w:rsidRPr="00771652" w:rsidRDefault="00874BEA" w:rsidP="00D51FD5">
            <w:pPr>
              <w:jc w:val="cente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令和</w:t>
            </w:r>
            <w:r w:rsidR="00771652">
              <w:rPr>
                <w:rFonts w:asciiTheme="minorEastAsia" w:eastAsiaTheme="minorEastAsia" w:hAnsiTheme="minorEastAsia" w:hint="eastAsia"/>
                <w:sz w:val="21"/>
                <w:szCs w:val="21"/>
              </w:rPr>
              <w:t>4</w:t>
            </w:r>
            <w:r w:rsidR="00486836" w:rsidRPr="00771652">
              <w:rPr>
                <w:rFonts w:asciiTheme="minorEastAsia" w:eastAsiaTheme="minorEastAsia" w:hAnsiTheme="minorEastAsia" w:hint="eastAsia"/>
                <w:sz w:val="21"/>
                <w:szCs w:val="21"/>
              </w:rPr>
              <w:t>年度</w:t>
            </w:r>
          </w:p>
        </w:tc>
        <w:tc>
          <w:tcPr>
            <w:tcW w:w="1843" w:type="dxa"/>
            <w:gridSpan w:val="2"/>
            <w:tcBorders>
              <w:top w:val="single" w:sz="4" w:space="0" w:color="auto"/>
            </w:tcBorders>
            <w:vAlign w:val="center"/>
          </w:tcPr>
          <w:p w14:paraId="62862BE5" w14:textId="10B168AB" w:rsidR="00486836" w:rsidRPr="00771652" w:rsidRDefault="00874BEA" w:rsidP="00D51FD5">
            <w:pPr>
              <w:jc w:val="cente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令和</w:t>
            </w:r>
            <w:r w:rsidR="00771652">
              <w:rPr>
                <w:rFonts w:asciiTheme="minorEastAsia" w:eastAsiaTheme="minorEastAsia" w:hAnsiTheme="minorEastAsia" w:hint="eastAsia"/>
                <w:sz w:val="21"/>
                <w:szCs w:val="21"/>
              </w:rPr>
              <w:t>5</w:t>
            </w:r>
            <w:r w:rsidR="00486836" w:rsidRPr="00771652">
              <w:rPr>
                <w:rFonts w:asciiTheme="minorEastAsia" w:eastAsiaTheme="minorEastAsia" w:hAnsiTheme="minorEastAsia" w:hint="eastAsia"/>
                <w:sz w:val="21"/>
                <w:szCs w:val="21"/>
              </w:rPr>
              <w:t>年度</w:t>
            </w:r>
          </w:p>
        </w:tc>
        <w:tc>
          <w:tcPr>
            <w:tcW w:w="1979" w:type="dxa"/>
            <w:tcBorders>
              <w:top w:val="single" w:sz="4" w:space="0" w:color="auto"/>
            </w:tcBorders>
            <w:vAlign w:val="center"/>
          </w:tcPr>
          <w:p w14:paraId="504ECC81" w14:textId="109ADAC1" w:rsidR="00486836" w:rsidRPr="00771652" w:rsidRDefault="00486836" w:rsidP="00D51FD5">
            <w:pPr>
              <w:jc w:val="cente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令和</w:t>
            </w:r>
            <w:r w:rsidR="00771652">
              <w:rPr>
                <w:rFonts w:asciiTheme="minorEastAsia" w:eastAsiaTheme="minorEastAsia" w:hAnsiTheme="minorEastAsia" w:hint="eastAsia"/>
                <w:sz w:val="21"/>
                <w:szCs w:val="21"/>
              </w:rPr>
              <w:t>6</w:t>
            </w:r>
            <w:r w:rsidRPr="00771652">
              <w:rPr>
                <w:rFonts w:asciiTheme="minorEastAsia" w:eastAsiaTheme="minorEastAsia" w:hAnsiTheme="minorEastAsia" w:hint="eastAsia"/>
                <w:sz w:val="21"/>
                <w:szCs w:val="21"/>
              </w:rPr>
              <w:t>年度</w:t>
            </w:r>
          </w:p>
        </w:tc>
      </w:tr>
      <w:tr w:rsidR="003E6006" w:rsidRPr="00771652" w14:paraId="47063143" w14:textId="77777777" w:rsidTr="00ED40E0">
        <w:trPr>
          <w:trHeight w:val="201"/>
        </w:trPr>
        <w:tc>
          <w:tcPr>
            <w:tcW w:w="2043" w:type="dxa"/>
            <w:gridSpan w:val="2"/>
            <w:vMerge/>
            <w:vAlign w:val="center"/>
          </w:tcPr>
          <w:p w14:paraId="29E4BB8C" w14:textId="77777777" w:rsidR="00486836" w:rsidRPr="00771652" w:rsidRDefault="00486836" w:rsidP="00D51FD5">
            <w:pPr>
              <w:jc w:val="distribute"/>
              <w:rPr>
                <w:rFonts w:asciiTheme="minorEastAsia" w:eastAsiaTheme="minorEastAsia" w:hAnsiTheme="minorEastAsia"/>
                <w:sz w:val="21"/>
                <w:szCs w:val="21"/>
              </w:rPr>
            </w:pPr>
          </w:p>
        </w:tc>
        <w:tc>
          <w:tcPr>
            <w:tcW w:w="1421" w:type="dxa"/>
            <w:tcBorders>
              <w:top w:val="single" w:sz="4" w:space="0" w:color="auto"/>
              <w:bottom w:val="single" w:sz="4" w:space="0" w:color="auto"/>
            </w:tcBorders>
            <w:vAlign w:val="center"/>
          </w:tcPr>
          <w:p w14:paraId="46FBC499" w14:textId="77777777" w:rsidR="00486836" w:rsidRPr="00771652" w:rsidRDefault="00486836" w:rsidP="00D51FD5">
            <w:pPr>
              <w:jc w:val="cente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収　　益</w:t>
            </w:r>
          </w:p>
        </w:tc>
        <w:tc>
          <w:tcPr>
            <w:tcW w:w="1776" w:type="dxa"/>
            <w:gridSpan w:val="2"/>
            <w:tcBorders>
              <w:top w:val="single" w:sz="4" w:space="0" w:color="auto"/>
              <w:bottom w:val="single" w:sz="4" w:space="0" w:color="auto"/>
            </w:tcBorders>
            <w:vAlign w:val="center"/>
          </w:tcPr>
          <w:p w14:paraId="43B1FA26" w14:textId="77777777" w:rsidR="00486836" w:rsidRPr="00771652" w:rsidRDefault="00486836" w:rsidP="00D51FD5">
            <w:pPr>
              <w:rPr>
                <w:rFonts w:asciiTheme="minorEastAsia" w:eastAsiaTheme="minorEastAsia" w:hAnsiTheme="minorEastAsia"/>
                <w:sz w:val="21"/>
                <w:szCs w:val="21"/>
              </w:rPr>
            </w:pPr>
          </w:p>
        </w:tc>
        <w:tc>
          <w:tcPr>
            <w:tcW w:w="1843" w:type="dxa"/>
            <w:gridSpan w:val="2"/>
            <w:tcBorders>
              <w:top w:val="single" w:sz="4" w:space="0" w:color="auto"/>
              <w:bottom w:val="single" w:sz="4" w:space="0" w:color="auto"/>
            </w:tcBorders>
            <w:vAlign w:val="center"/>
          </w:tcPr>
          <w:p w14:paraId="1DD6521B" w14:textId="77777777" w:rsidR="00486836" w:rsidRPr="00771652" w:rsidRDefault="00486836" w:rsidP="00D51FD5">
            <w:pPr>
              <w:rPr>
                <w:rFonts w:asciiTheme="minorEastAsia" w:eastAsiaTheme="minorEastAsia" w:hAnsiTheme="minorEastAsia"/>
                <w:sz w:val="21"/>
                <w:szCs w:val="21"/>
              </w:rPr>
            </w:pPr>
          </w:p>
        </w:tc>
        <w:tc>
          <w:tcPr>
            <w:tcW w:w="1979" w:type="dxa"/>
            <w:tcBorders>
              <w:top w:val="single" w:sz="4" w:space="0" w:color="auto"/>
              <w:bottom w:val="single" w:sz="4" w:space="0" w:color="auto"/>
            </w:tcBorders>
            <w:vAlign w:val="center"/>
          </w:tcPr>
          <w:p w14:paraId="4218A888" w14:textId="77777777" w:rsidR="00486836" w:rsidRPr="00771652" w:rsidRDefault="00486836" w:rsidP="00D51FD5">
            <w:pPr>
              <w:rPr>
                <w:rFonts w:asciiTheme="minorEastAsia" w:eastAsiaTheme="minorEastAsia" w:hAnsiTheme="minorEastAsia"/>
                <w:sz w:val="21"/>
                <w:szCs w:val="21"/>
              </w:rPr>
            </w:pPr>
          </w:p>
        </w:tc>
      </w:tr>
      <w:tr w:rsidR="003E6006" w:rsidRPr="00771652" w14:paraId="7259A453" w14:textId="77777777" w:rsidTr="00ED40E0">
        <w:trPr>
          <w:trHeight w:val="201"/>
        </w:trPr>
        <w:tc>
          <w:tcPr>
            <w:tcW w:w="2043" w:type="dxa"/>
            <w:gridSpan w:val="2"/>
            <w:vMerge/>
            <w:vAlign w:val="center"/>
          </w:tcPr>
          <w:p w14:paraId="539CB899" w14:textId="77777777" w:rsidR="00486836" w:rsidRPr="00771652" w:rsidRDefault="00486836" w:rsidP="00D51FD5">
            <w:pPr>
              <w:jc w:val="distribute"/>
              <w:rPr>
                <w:rFonts w:asciiTheme="minorEastAsia" w:eastAsiaTheme="minorEastAsia" w:hAnsiTheme="minorEastAsia"/>
                <w:sz w:val="21"/>
                <w:szCs w:val="21"/>
              </w:rPr>
            </w:pPr>
          </w:p>
        </w:tc>
        <w:tc>
          <w:tcPr>
            <w:tcW w:w="1421" w:type="dxa"/>
            <w:tcBorders>
              <w:top w:val="single" w:sz="4" w:space="0" w:color="auto"/>
              <w:bottom w:val="single" w:sz="4" w:space="0" w:color="auto"/>
            </w:tcBorders>
            <w:vAlign w:val="center"/>
          </w:tcPr>
          <w:p w14:paraId="3E629694" w14:textId="77777777" w:rsidR="00486836" w:rsidRPr="00771652" w:rsidRDefault="00486836" w:rsidP="00D51FD5">
            <w:pPr>
              <w:jc w:val="cente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費　　用</w:t>
            </w:r>
          </w:p>
        </w:tc>
        <w:tc>
          <w:tcPr>
            <w:tcW w:w="1776" w:type="dxa"/>
            <w:gridSpan w:val="2"/>
            <w:tcBorders>
              <w:top w:val="single" w:sz="4" w:space="0" w:color="auto"/>
              <w:bottom w:val="single" w:sz="4" w:space="0" w:color="auto"/>
            </w:tcBorders>
            <w:vAlign w:val="center"/>
          </w:tcPr>
          <w:p w14:paraId="6737932A" w14:textId="77777777" w:rsidR="00486836" w:rsidRPr="00771652" w:rsidRDefault="00486836" w:rsidP="00D51FD5">
            <w:pPr>
              <w:rPr>
                <w:rFonts w:asciiTheme="minorEastAsia" w:eastAsiaTheme="minorEastAsia" w:hAnsiTheme="minorEastAsia"/>
                <w:sz w:val="21"/>
                <w:szCs w:val="21"/>
              </w:rPr>
            </w:pPr>
          </w:p>
        </w:tc>
        <w:tc>
          <w:tcPr>
            <w:tcW w:w="1843" w:type="dxa"/>
            <w:gridSpan w:val="2"/>
            <w:tcBorders>
              <w:top w:val="single" w:sz="4" w:space="0" w:color="auto"/>
              <w:bottom w:val="single" w:sz="4" w:space="0" w:color="auto"/>
            </w:tcBorders>
            <w:vAlign w:val="center"/>
          </w:tcPr>
          <w:p w14:paraId="5A15A592" w14:textId="77777777" w:rsidR="00486836" w:rsidRPr="00771652" w:rsidRDefault="00486836" w:rsidP="00D51FD5">
            <w:pPr>
              <w:rPr>
                <w:rFonts w:asciiTheme="minorEastAsia" w:eastAsiaTheme="minorEastAsia" w:hAnsiTheme="minorEastAsia"/>
                <w:sz w:val="21"/>
                <w:szCs w:val="21"/>
              </w:rPr>
            </w:pPr>
          </w:p>
        </w:tc>
        <w:tc>
          <w:tcPr>
            <w:tcW w:w="1979" w:type="dxa"/>
            <w:tcBorders>
              <w:top w:val="single" w:sz="4" w:space="0" w:color="auto"/>
              <w:bottom w:val="single" w:sz="4" w:space="0" w:color="auto"/>
            </w:tcBorders>
            <w:vAlign w:val="center"/>
          </w:tcPr>
          <w:p w14:paraId="0B7DC0C9" w14:textId="77777777" w:rsidR="00486836" w:rsidRPr="00771652" w:rsidRDefault="00486836" w:rsidP="00D51FD5">
            <w:pPr>
              <w:rPr>
                <w:rFonts w:asciiTheme="minorEastAsia" w:eastAsiaTheme="minorEastAsia" w:hAnsiTheme="minorEastAsia"/>
                <w:sz w:val="21"/>
                <w:szCs w:val="21"/>
              </w:rPr>
            </w:pPr>
          </w:p>
        </w:tc>
      </w:tr>
      <w:tr w:rsidR="003E6006" w:rsidRPr="00771652" w14:paraId="5E2B7B9C" w14:textId="77777777" w:rsidTr="00ED40E0">
        <w:trPr>
          <w:trHeight w:val="201"/>
        </w:trPr>
        <w:tc>
          <w:tcPr>
            <w:tcW w:w="2043" w:type="dxa"/>
            <w:gridSpan w:val="2"/>
            <w:vMerge/>
            <w:vAlign w:val="center"/>
          </w:tcPr>
          <w:p w14:paraId="74020507" w14:textId="77777777" w:rsidR="00486836" w:rsidRPr="00771652" w:rsidRDefault="00486836" w:rsidP="00D51FD5">
            <w:pPr>
              <w:jc w:val="distribute"/>
              <w:rPr>
                <w:rFonts w:asciiTheme="minorEastAsia" w:eastAsiaTheme="minorEastAsia" w:hAnsiTheme="minorEastAsia"/>
                <w:sz w:val="21"/>
                <w:szCs w:val="21"/>
              </w:rPr>
            </w:pPr>
          </w:p>
        </w:tc>
        <w:tc>
          <w:tcPr>
            <w:tcW w:w="1421" w:type="dxa"/>
            <w:tcBorders>
              <w:top w:val="single" w:sz="4" w:space="0" w:color="auto"/>
              <w:bottom w:val="single" w:sz="4" w:space="0" w:color="auto"/>
            </w:tcBorders>
            <w:vAlign w:val="center"/>
          </w:tcPr>
          <w:p w14:paraId="0C87C792" w14:textId="77777777" w:rsidR="00486836" w:rsidRPr="00771652" w:rsidRDefault="00486836" w:rsidP="00D51FD5">
            <w:pPr>
              <w:jc w:val="cente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当期損益</w:t>
            </w:r>
          </w:p>
        </w:tc>
        <w:tc>
          <w:tcPr>
            <w:tcW w:w="1776" w:type="dxa"/>
            <w:gridSpan w:val="2"/>
            <w:tcBorders>
              <w:top w:val="single" w:sz="4" w:space="0" w:color="auto"/>
              <w:bottom w:val="single" w:sz="4" w:space="0" w:color="auto"/>
            </w:tcBorders>
            <w:vAlign w:val="center"/>
          </w:tcPr>
          <w:p w14:paraId="4FFFE06A" w14:textId="77777777" w:rsidR="00486836" w:rsidRPr="00771652" w:rsidRDefault="00486836" w:rsidP="00D51FD5">
            <w:pPr>
              <w:rPr>
                <w:rFonts w:asciiTheme="minorEastAsia" w:eastAsiaTheme="minorEastAsia" w:hAnsiTheme="minorEastAsia"/>
                <w:sz w:val="21"/>
                <w:szCs w:val="21"/>
              </w:rPr>
            </w:pPr>
          </w:p>
        </w:tc>
        <w:tc>
          <w:tcPr>
            <w:tcW w:w="1843" w:type="dxa"/>
            <w:gridSpan w:val="2"/>
            <w:tcBorders>
              <w:top w:val="single" w:sz="4" w:space="0" w:color="auto"/>
              <w:bottom w:val="single" w:sz="4" w:space="0" w:color="auto"/>
            </w:tcBorders>
            <w:vAlign w:val="center"/>
          </w:tcPr>
          <w:p w14:paraId="26511B13" w14:textId="77777777" w:rsidR="00486836" w:rsidRPr="00771652" w:rsidRDefault="00486836" w:rsidP="00D51FD5">
            <w:pPr>
              <w:rPr>
                <w:rFonts w:asciiTheme="minorEastAsia" w:eastAsiaTheme="minorEastAsia" w:hAnsiTheme="minorEastAsia"/>
                <w:sz w:val="21"/>
                <w:szCs w:val="21"/>
              </w:rPr>
            </w:pPr>
          </w:p>
        </w:tc>
        <w:tc>
          <w:tcPr>
            <w:tcW w:w="1979" w:type="dxa"/>
            <w:tcBorders>
              <w:top w:val="single" w:sz="4" w:space="0" w:color="auto"/>
              <w:bottom w:val="single" w:sz="4" w:space="0" w:color="auto"/>
            </w:tcBorders>
            <w:vAlign w:val="center"/>
          </w:tcPr>
          <w:p w14:paraId="10887635" w14:textId="77777777" w:rsidR="00486836" w:rsidRPr="00771652" w:rsidRDefault="00486836" w:rsidP="00D51FD5">
            <w:pPr>
              <w:rPr>
                <w:rFonts w:asciiTheme="minorEastAsia" w:eastAsiaTheme="minorEastAsia" w:hAnsiTheme="minorEastAsia"/>
                <w:sz w:val="21"/>
                <w:szCs w:val="21"/>
              </w:rPr>
            </w:pPr>
          </w:p>
        </w:tc>
      </w:tr>
      <w:tr w:rsidR="003E6006" w:rsidRPr="00771652" w14:paraId="7ABE6DD5" w14:textId="77777777" w:rsidTr="00ED40E0">
        <w:trPr>
          <w:trHeight w:val="201"/>
        </w:trPr>
        <w:tc>
          <w:tcPr>
            <w:tcW w:w="2043" w:type="dxa"/>
            <w:gridSpan w:val="2"/>
            <w:vMerge/>
            <w:vAlign w:val="center"/>
          </w:tcPr>
          <w:p w14:paraId="4531FDE4" w14:textId="77777777" w:rsidR="00486836" w:rsidRPr="00771652" w:rsidRDefault="00486836" w:rsidP="00D51FD5">
            <w:pPr>
              <w:jc w:val="distribute"/>
              <w:rPr>
                <w:rFonts w:asciiTheme="minorEastAsia" w:eastAsiaTheme="minorEastAsia" w:hAnsiTheme="minorEastAsia"/>
                <w:sz w:val="21"/>
                <w:szCs w:val="21"/>
              </w:rPr>
            </w:pPr>
          </w:p>
        </w:tc>
        <w:tc>
          <w:tcPr>
            <w:tcW w:w="1421" w:type="dxa"/>
            <w:tcBorders>
              <w:top w:val="single" w:sz="4" w:space="0" w:color="auto"/>
              <w:bottom w:val="single" w:sz="4" w:space="0" w:color="auto"/>
            </w:tcBorders>
            <w:vAlign w:val="center"/>
          </w:tcPr>
          <w:p w14:paraId="29E5F516" w14:textId="77777777" w:rsidR="00486836" w:rsidRPr="00771652" w:rsidRDefault="00486836" w:rsidP="00D51FD5">
            <w:pPr>
              <w:jc w:val="cente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累積損益</w:t>
            </w:r>
          </w:p>
        </w:tc>
        <w:tc>
          <w:tcPr>
            <w:tcW w:w="1776" w:type="dxa"/>
            <w:gridSpan w:val="2"/>
            <w:tcBorders>
              <w:top w:val="single" w:sz="4" w:space="0" w:color="auto"/>
              <w:bottom w:val="single" w:sz="4" w:space="0" w:color="auto"/>
            </w:tcBorders>
            <w:vAlign w:val="center"/>
          </w:tcPr>
          <w:p w14:paraId="75F81DFD" w14:textId="77777777" w:rsidR="00486836" w:rsidRPr="00771652" w:rsidRDefault="00486836" w:rsidP="00D51FD5">
            <w:pPr>
              <w:rPr>
                <w:rFonts w:asciiTheme="minorEastAsia" w:eastAsiaTheme="minorEastAsia" w:hAnsiTheme="minorEastAsia"/>
                <w:sz w:val="21"/>
                <w:szCs w:val="21"/>
              </w:rPr>
            </w:pPr>
          </w:p>
        </w:tc>
        <w:tc>
          <w:tcPr>
            <w:tcW w:w="1843" w:type="dxa"/>
            <w:gridSpan w:val="2"/>
            <w:tcBorders>
              <w:top w:val="single" w:sz="4" w:space="0" w:color="auto"/>
              <w:bottom w:val="single" w:sz="4" w:space="0" w:color="auto"/>
            </w:tcBorders>
            <w:vAlign w:val="center"/>
          </w:tcPr>
          <w:p w14:paraId="4AA35A50" w14:textId="77777777" w:rsidR="00486836" w:rsidRPr="00771652" w:rsidRDefault="00486836" w:rsidP="00D51FD5">
            <w:pPr>
              <w:rPr>
                <w:rFonts w:asciiTheme="minorEastAsia" w:eastAsiaTheme="minorEastAsia" w:hAnsiTheme="minorEastAsia"/>
                <w:sz w:val="21"/>
                <w:szCs w:val="21"/>
              </w:rPr>
            </w:pPr>
          </w:p>
        </w:tc>
        <w:tc>
          <w:tcPr>
            <w:tcW w:w="1979" w:type="dxa"/>
            <w:tcBorders>
              <w:top w:val="single" w:sz="4" w:space="0" w:color="auto"/>
              <w:bottom w:val="single" w:sz="4" w:space="0" w:color="auto"/>
            </w:tcBorders>
            <w:vAlign w:val="center"/>
          </w:tcPr>
          <w:p w14:paraId="77CC7C03" w14:textId="77777777" w:rsidR="00486836" w:rsidRPr="00771652" w:rsidRDefault="00486836" w:rsidP="00D51FD5">
            <w:pPr>
              <w:rPr>
                <w:rFonts w:asciiTheme="minorEastAsia" w:eastAsiaTheme="minorEastAsia" w:hAnsiTheme="minorEastAsia"/>
                <w:sz w:val="21"/>
                <w:szCs w:val="21"/>
              </w:rPr>
            </w:pPr>
          </w:p>
        </w:tc>
      </w:tr>
      <w:tr w:rsidR="00486836" w:rsidRPr="00771652" w14:paraId="7F000582" w14:textId="77777777" w:rsidTr="00ED40E0">
        <w:trPr>
          <w:trHeight w:val="3953"/>
        </w:trPr>
        <w:tc>
          <w:tcPr>
            <w:tcW w:w="2043" w:type="dxa"/>
            <w:gridSpan w:val="2"/>
            <w:vAlign w:val="center"/>
          </w:tcPr>
          <w:p w14:paraId="76887033" w14:textId="77777777" w:rsidR="00486836" w:rsidRPr="00771652" w:rsidRDefault="00486836" w:rsidP="00D51FD5">
            <w:pPr>
              <w:jc w:val="cente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応募資格要件の</w:t>
            </w:r>
          </w:p>
          <w:p w14:paraId="6B453D0D" w14:textId="77777777" w:rsidR="00486836" w:rsidRPr="00771652" w:rsidRDefault="00486836" w:rsidP="00D51FD5">
            <w:pPr>
              <w:jc w:val="cente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確認</w:t>
            </w:r>
          </w:p>
        </w:tc>
        <w:tc>
          <w:tcPr>
            <w:tcW w:w="7019" w:type="dxa"/>
            <w:gridSpan w:val="6"/>
            <w:tcBorders>
              <w:top w:val="single" w:sz="4" w:space="0" w:color="auto"/>
              <w:bottom w:val="single" w:sz="4" w:space="0" w:color="auto"/>
            </w:tcBorders>
            <w:vAlign w:val="center"/>
          </w:tcPr>
          <w:p w14:paraId="5A44048C" w14:textId="77777777" w:rsidR="00486836" w:rsidRPr="00771652" w:rsidRDefault="00486836" w:rsidP="00D51FD5">
            <w:pPr>
              <w:numPr>
                <w:ilvl w:val="0"/>
                <w:numId w:val="6"/>
              </w:num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地方自治法施行令第167条の4の規定の該当</w:t>
            </w:r>
            <w:r w:rsidRPr="00771652">
              <w:rPr>
                <w:rFonts w:asciiTheme="minorEastAsia" w:eastAsiaTheme="minorEastAsia" w:hAnsiTheme="minorEastAsia" w:hint="eastAsia"/>
                <w:spacing w:val="79"/>
                <w:kern w:val="0"/>
                <w:sz w:val="21"/>
                <w:szCs w:val="21"/>
                <w:fitText w:val="1680" w:id="-2040772856"/>
              </w:rPr>
              <w:t>（有・無</w:t>
            </w:r>
            <w:r w:rsidRPr="00771652">
              <w:rPr>
                <w:rFonts w:asciiTheme="minorEastAsia" w:eastAsiaTheme="minorEastAsia" w:hAnsiTheme="minorEastAsia" w:hint="eastAsia"/>
                <w:kern w:val="0"/>
                <w:sz w:val="21"/>
                <w:szCs w:val="21"/>
                <w:fitText w:val="1680" w:id="-2040772856"/>
              </w:rPr>
              <w:t>）</w:t>
            </w:r>
          </w:p>
          <w:p w14:paraId="7E6F4D31" w14:textId="77777777" w:rsidR="00486836" w:rsidRPr="00771652" w:rsidRDefault="00486836" w:rsidP="00D51FD5">
            <w:pPr>
              <w:numPr>
                <w:ilvl w:val="0"/>
                <w:numId w:val="6"/>
              </w:num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国や千葉県から指名停止の該当</w:t>
            </w:r>
            <w:r w:rsidRPr="00771652">
              <w:rPr>
                <w:rFonts w:asciiTheme="minorEastAsia" w:eastAsiaTheme="minorEastAsia" w:hAnsiTheme="minorEastAsia" w:hint="eastAsia"/>
                <w:spacing w:val="79"/>
                <w:kern w:val="0"/>
                <w:sz w:val="21"/>
                <w:szCs w:val="21"/>
                <w:fitText w:val="1680" w:id="-2040772855"/>
              </w:rPr>
              <w:t>（有・無</w:t>
            </w:r>
            <w:r w:rsidRPr="00771652">
              <w:rPr>
                <w:rFonts w:asciiTheme="minorEastAsia" w:eastAsiaTheme="minorEastAsia" w:hAnsiTheme="minorEastAsia" w:hint="eastAsia"/>
                <w:kern w:val="0"/>
                <w:sz w:val="21"/>
                <w:szCs w:val="21"/>
                <w:fitText w:val="1680" w:id="-2040772855"/>
              </w:rPr>
              <w:t>）</w:t>
            </w:r>
          </w:p>
          <w:p w14:paraId="0EF144F1" w14:textId="77777777" w:rsidR="00486836" w:rsidRPr="00771652" w:rsidRDefault="00486836" w:rsidP="00D51FD5">
            <w:pPr>
              <w:numPr>
                <w:ilvl w:val="0"/>
                <w:numId w:val="6"/>
              </w:num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暴力団員による不当な行為の防止等に関する法律第2条第2号に掲げる暴力団又は同条第6号に掲げる暴力団員である役職員を有する者若しくはそれらの利益となる活動を行う者の該当</w:t>
            </w:r>
            <w:r w:rsidRPr="00771652">
              <w:rPr>
                <w:rFonts w:asciiTheme="minorEastAsia" w:eastAsiaTheme="minorEastAsia" w:hAnsiTheme="minorEastAsia" w:hint="eastAsia"/>
                <w:spacing w:val="79"/>
                <w:kern w:val="0"/>
                <w:sz w:val="21"/>
                <w:szCs w:val="21"/>
                <w:fitText w:val="1680" w:id="-2040772854"/>
              </w:rPr>
              <w:t>（有・無</w:t>
            </w:r>
            <w:r w:rsidRPr="00771652">
              <w:rPr>
                <w:rFonts w:asciiTheme="minorEastAsia" w:eastAsiaTheme="minorEastAsia" w:hAnsiTheme="minorEastAsia" w:hint="eastAsia"/>
                <w:kern w:val="0"/>
                <w:sz w:val="21"/>
                <w:szCs w:val="21"/>
                <w:fitText w:val="1680" w:id="-2040772854"/>
              </w:rPr>
              <w:t>）</w:t>
            </w:r>
          </w:p>
          <w:p w14:paraId="58EE9A01" w14:textId="77777777" w:rsidR="00486836" w:rsidRPr="00771652" w:rsidRDefault="00486836" w:rsidP="00D51FD5">
            <w:pPr>
              <w:numPr>
                <w:ilvl w:val="0"/>
                <w:numId w:val="6"/>
              </w:num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宗教活動や政治活動を主たる目的とした者の該当</w:t>
            </w:r>
            <w:r w:rsidRPr="00771652">
              <w:rPr>
                <w:rFonts w:asciiTheme="minorEastAsia" w:eastAsiaTheme="minorEastAsia" w:hAnsiTheme="minorEastAsia" w:hint="eastAsia"/>
                <w:spacing w:val="79"/>
                <w:kern w:val="0"/>
                <w:sz w:val="21"/>
                <w:szCs w:val="21"/>
                <w:fitText w:val="1680" w:id="-2040772853"/>
              </w:rPr>
              <w:t>（有・無</w:t>
            </w:r>
            <w:r w:rsidRPr="00771652">
              <w:rPr>
                <w:rFonts w:asciiTheme="minorEastAsia" w:eastAsiaTheme="minorEastAsia" w:hAnsiTheme="minorEastAsia" w:hint="eastAsia"/>
                <w:kern w:val="0"/>
                <w:sz w:val="21"/>
                <w:szCs w:val="21"/>
                <w:fitText w:val="1680" w:id="-2040772853"/>
              </w:rPr>
              <w:t>）</w:t>
            </w:r>
          </w:p>
          <w:p w14:paraId="54970B01" w14:textId="77777777" w:rsidR="00486836" w:rsidRPr="00771652" w:rsidRDefault="00486836" w:rsidP="00D51FD5">
            <w:pPr>
              <w:numPr>
                <w:ilvl w:val="0"/>
                <w:numId w:val="6"/>
              </w:num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特定の公職者（候補者を含む。）又は政党を推薦、支持、反対することを目的とした者の該当</w:t>
            </w:r>
            <w:r w:rsidRPr="00771652">
              <w:rPr>
                <w:rFonts w:asciiTheme="minorEastAsia" w:eastAsiaTheme="minorEastAsia" w:hAnsiTheme="minorEastAsia" w:hint="eastAsia"/>
                <w:spacing w:val="79"/>
                <w:kern w:val="0"/>
                <w:sz w:val="21"/>
                <w:szCs w:val="21"/>
                <w:fitText w:val="1680" w:id="-2040772852"/>
              </w:rPr>
              <w:t>（有・無</w:t>
            </w:r>
            <w:r w:rsidRPr="00771652">
              <w:rPr>
                <w:rFonts w:asciiTheme="minorEastAsia" w:eastAsiaTheme="minorEastAsia" w:hAnsiTheme="minorEastAsia" w:hint="eastAsia"/>
                <w:kern w:val="0"/>
                <w:sz w:val="21"/>
                <w:szCs w:val="21"/>
                <w:fitText w:val="1680" w:id="-2040772852"/>
              </w:rPr>
              <w:t>）</w:t>
            </w:r>
          </w:p>
          <w:p w14:paraId="418DFBC1" w14:textId="77777777" w:rsidR="00486836" w:rsidRPr="00771652" w:rsidRDefault="00486836" w:rsidP="00D51FD5">
            <w:pPr>
              <w:numPr>
                <w:ilvl w:val="0"/>
                <w:numId w:val="6"/>
              </w:numPr>
              <w:rPr>
                <w:rFonts w:asciiTheme="minorEastAsia" w:eastAsiaTheme="minorEastAsia" w:hAnsiTheme="minorEastAsia"/>
                <w:sz w:val="21"/>
                <w:szCs w:val="21"/>
              </w:rPr>
            </w:pPr>
            <w:r w:rsidRPr="00771652">
              <w:rPr>
                <w:rFonts w:asciiTheme="minorEastAsia" w:eastAsiaTheme="minorEastAsia" w:hAnsiTheme="minorEastAsia" w:hint="eastAsia"/>
                <w:sz w:val="21"/>
                <w:szCs w:val="21"/>
              </w:rPr>
              <w:t>その他請負業務の実施に必要となる措置を適切に遂行できる体制</w:t>
            </w:r>
            <w:r w:rsidRPr="00771652">
              <w:rPr>
                <w:rFonts w:asciiTheme="minorEastAsia" w:eastAsiaTheme="minorEastAsia" w:hAnsiTheme="minorEastAsia" w:hint="eastAsia"/>
                <w:spacing w:val="79"/>
                <w:kern w:val="0"/>
                <w:sz w:val="21"/>
                <w:szCs w:val="21"/>
                <w:fitText w:val="1680" w:id="-2040772851"/>
              </w:rPr>
              <w:t>（有・無</w:t>
            </w:r>
            <w:r w:rsidRPr="00771652">
              <w:rPr>
                <w:rFonts w:asciiTheme="minorEastAsia" w:eastAsiaTheme="minorEastAsia" w:hAnsiTheme="minorEastAsia" w:hint="eastAsia"/>
                <w:kern w:val="0"/>
                <w:sz w:val="21"/>
                <w:szCs w:val="21"/>
                <w:fitText w:val="1680" w:id="-2040772851"/>
              </w:rPr>
              <w:t>）</w:t>
            </w:r>
          </w:p>
        </w:tc>
      </w:tr>
    </w:tbl>
    <w:p w14:paraId="3EE049BB" w14:textId="77777777" w:rsidR="00486836" w:rsidRPr="00771652" w:rsidRDefault="00486836" w:rsidP="00486836">
      <w:pPr>
        <w:rPr>
          <w:rFonts w:asciiTheme="minorEastAsia" w:eastAsiaTheme="minorEastAsia" w:hAnsiTheme="minorEastAsia"/>
          <w:sz w:val="21"/>
          <w:szCs w:val="21"/>
        </w:rPr>
      </w:pPr>
    </w:p>
    <w:sectPr w:rsidR="00486836" w:rsidRPr="00771652" w:rsidSect="003D3338">
      <w:headerReference w:type="default" r:id="rId8"/>
      <w:footerReference w:type="default" r:id="rId9"/>
      <w:pgSz w:w="11906" w:h="16838" w:code="9"/>
      <w:pgMar w:top="709" w:right="1416" w:bottom="851" w:left="1418" w:header="851" w:footer="2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64FE" w14:textId="77777777" w:rsidR="00790C6D" w:rsidRDefault="00790C6D">
      <w:r>
        <w:separator/>
      </w:r>
    </w:p>
  </w:endnote>
  <w:endnote w:type="continuationSeparator" w:id="0">
    <w:p w14:paraId="253CB66B" w14:textId="77777777" w:rsidR="00790C6D" w:rsidRDefault="0079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9F4A" w14:textId="77777777" w:rsidR="00BA273E" w:rsidRDefault="00BA273E" w:rsidP="00EE74D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6294" w14:textId="77777777" w:rsidR="00790C6D" w:rsidRDefault="00790C6D">
      <w:r>
        <w:separator/>
      </w:r>
    </w:p>
  </w:footnote>
  <w:footnote w:type="continuationSeparator" w:id="0">
    <w:p w14:paraId="2D74EE99" w14:textId="77777777" w:rsidR="00790C6D" w:rsidRDefault="00790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7762" w14:textId="47431AB8" w:rsidR="00E14CD2" w:rsidRPr="00624CA5" w:rsidRDefault="00E14CD2" w:rsidP="00E14CD2">
    <w:pPr>
      <w:pStyle w:val="a6"/>
      <w:jc w:val="center"/>
      <w:rPr>
        <w:rFonts w:ascii="游明朝" w:eastAsia="游明朝" w:hAnsi="游明朝"/>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389"/>
    <w:multiLevelType w:val="hybridMultilevel"/>
    <w:tmpl w:val="C9F69F6E"/>
    <w:lvl w:ilvl="0" w:tplc="AC5244C6">
      <w:start w:val="1"/>
      <w:numFmt w:val="decimal"/>
      <w:suff w:val="nothing"/>
      <w:lvlText w:val="(%1) "/>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1EE7835"/>
    <w:multiLevelType w:val="hybridMultilevel"/>
    <w:tmpl w:val="6CDE16B0"/>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2871FD8"/>
    <w:multiLevelType w:val="hybridMultilevel"/>
    <w:tmpl w:val="00E223E8"/>
    <w:lvl w:ilvl="0" w:tplc="0616D322">
      <w:start w:val="4"/>
      <w:numFmt w:val="bullet"/>
      <w:lvlText w:val="・"/>
      <w:lvlJc w:val="left"/>
      <w:pPr>
        <w:tabs>
          <w:tab w:val="num" w:pos="1069"/>
        </w:tabs>
        <w:ind w:left="106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67B844B5"/>
    <w:multiLevelType w:val="hybridMultilevel"/>
    <w:tmpl w:val="BB204236"/>
    <w:lvl w:ilvl="0" w:tplc="9DA08C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A271C0A"/>
    <w:multiLevelType w:val="hybridMultilevel"/>
    <w:tmpl w:val="2892D99E"/>
    <w:lvl w:ilvl="0" w:tplc="B956961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A92A02"/>
    <w:multiLevelType w:val="hybridMultilevel"/>
    <w:tmpl w:val="4DF6412E"/>
    <w:lvl w:ilvl="0" w:tplc="9C1C7B3C">
      <w:start w:val="1"/>
      <w:numFmt w:val="bullet"/>
      <w:lvlText w:val="※"/>
      <w:lvlJc w:val="left"/>
      <w:pPr>
        <w:tabs>
          <w:tab w:val="num" w:pos="525"/>
        </w:tabs>
        <w:ind w:left="525" w:hanging="52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9C67668"/>
    <w:multiLevelType w:val="hybridMultilevel"/>
    <w:tmpl w:val="98E40F7C"/>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AAA2758"/>
    <w:multiLevelType w:val="hybridMultilevel"/>
    <w:tmpl w:val="F4924D2E"/>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8661916">
    <w:abstractNumId w:val="5"/>
  </w:num>
  <w:num w:numId="2" w16cid:durableId="927228154">
    <w:abstractNumId w:val="3"/>
  </w:num>
  <w:num w:numId="3" w16cid:durableId="754253841">
    <w:abstractNumId w:val="6"/>
  </w:num>
  <w:num w:numId="4" w16cid:durableId="2058583441">
    <w:abstractNumId w:val="1"/>
  </w:num>
  <w:num w:numId="5" w16cid:durableId="475876523">
    <w:abstractNumId w:val="7"/>
  </w:num>
  <w:num w:numId="6" w16cid:durableId="40523292">
    <w:abstractNumId w:val="4"/>
  </w:num>
  <w:num w:numId="7" w16cid:durableId="1774592172">
    <w:abstractNumId w:val="2"/>
  </w:num>
  <w:num w:numId="8" w16cid:durableId="102092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EA"/>
    <w:rsid w:val="00007A7D"/>
    <w:rsid w:val="00043779"/>
    <w:rsid w:val="000478C0"/>
    <w:rsid w:val="00055AEE"/>
    <w:rsid w:val="000624EB"/>
    <w:rsid w:val="00062543"/>
    <w:rsid w:val="00070840"/>
    <w:rsid w:val="000731AD"/>
    <w:rsid w:val="0007417C"/>
    <w:rsid w:val="000805CF"/>
    <w:rsid w:val="00085D8F"/>
    <w:rsid w:val="00086618"/>
    <w:rsid w:val="000942F4"/>
    <w:rsid w:val="00096EC9"/>
    <w:rsid w:val="000A0DEA"/>
    <w:rsid w:val="000A19FB"/>
    <w:rsid w:val="000C0D0A"/>
    <w:rsid w:val="000D3453"/>
    <w:rsid w:val="000F1027"/>
    <w:rsid w:val="000F1A00"/>
    <w:rsid w:val="00106222"/>
    <w:rsid w:val="001113EA"/>
    <w:rsid w:val="00113BF3"/>
    <w:rsid w:val="00116DEC"/>
    <w:rsid w:val="00120E18"/>
    <w:rsid w:val="00124EF9"/>
    <w:rsid w:val="00126C20"/>
    <w:rsid w:val="0014601B"/>
    <w:rsid w:val="0014623E"/>
    <w:rsid w:val="00155515"/>
    <w:rsid w:val="00165FA8"/>
    <w:rsid w:val="00174CFF"/>
    <w:rsid w:val="00184BB3"/>
    <w:rsid w:val="001863AE"/>
    <w:rsid w:val="00190C9F"/>
    <w:rsid w:val="001932DB"/>
    <w:rsid w:val="00196BA3"/>
    <w:rsid w:val="001972AD"/>
    <w:rsid w:val="001A162C"/>
    <w:rsid w:val="001A20E8"/>
    <w:rsid w:val="001A5D7F"/>
    <w:rsid w:val="001B6463"/>
    <w:rsid w:val="001C5AC2"/>
    <w:rsid w:val="001D1F21"/>
    <w:rsid w:val="001D22BB"/>
    <w:rsid w:val="001F0DEF"/>
    <w:rsid w:val="00206B29"/>
    <w:rsid w:val="00215469"/>
    <w:rsid w:val="00226B00"/>
    <w:rsid w:val="00227E62"/>
    <w:rsid w:val="00230109"/>
    <w:rsid w:val="00233A5D"/>
    <w:rsid w:val="00242318"/>
    <w:rsid w:val="002502B7"/>
    <w:rsid w:val="0025478D"/>
    <w:rsid w:val="0026275F"/>
    <w:rsid w:val="00270999"/>
    <w:rsid w:val="002709E0"/>
    <w:rsid w:val="002826E4"/>
    <w:rsid w:val="00282F76"/>
    <w:rsid w:val="002910BA"/>
    <w:rsid w:val="002A33BB"/>
    <w:rsid w:val="002A68D5"/>
    <w:rsid w:val="002B097C"/>
    <w:rsid w:val="002C7B37"/>
    <w:rsid w:val="002D539E"/>
    <w:rsid w:val="002E090C"/>
    <w:rsid w:val="002E62B3"/>
    <w:rsid w:val="002E6E07"/>
    <w:rsid w:val="002F3952"/>
    <w:rsid w:val="002F5B3B"/>
    <w:rsid w:val="002F5EDE"/>
    <w:rsid w:val="00312A09"/>
    <w:rsid w:val="00322DAB"/>
    <w:rsid w:val="00323B2F"/>
    <w:rsid w:val="00326B52"/>
    <w:rsid w:val="00327300"/>
    <w:rsid w:val="003539E8"/>
    <w:rsid w:val="00364349"/>
    <w:rsid w:val="00366AF2"/>
    <w:rsid w:val="0037740B"/>
    <w:rsid w:val="0038100E"/>
    <w:rsid w:val="003854B9"/>
    <w:rsid w:val="003917A5"/>
    <w:rsid w:val="00394B93"/>
    <w:rsid w:val="00394C43"/>
    <w:rsid w:val="00397188"/>
    <w:rsid w:val="003A2BF9"/>
    <w:rsid w:val="003A486C"/>
    <w:rsid w:val="003A6DFD"/>
    <w:rsid w:val="003B2909"/>
    <w:rsid w:val="003D15CB"/>
    <w:rsid w:val="003D3338"/>
    <w:rsid w:val="003D6C0F"/>
    <w:rsid w:val="003E17EC"/>
    <w:rsid w:val="003E2A4F"/>
    <w:rsid w:val="003E6006"/>
    <w:rsid w:val="003F4152"/>
    <w:rsid w:val="003F672F"/>
    <w:rsid w:val="00401BE2"/>
    <w:rsid w:val="00406692"/>
    <w:rsid w:val="004148F2"/>
    <w:rsid w:val="00414FF5"/>
    <w:rsid w:val="00415DD7"/>
    <w:rsid w:val="00416A81"/>
    <w:rsid w:val="004302F9"/>
    <w:rsid w:val="00477D25"/>
    <w:rsid w:val="00486836"/>
    <w:rsid w:val="00494907"/>
    <w:rsid w:val="004A1B96"/>
    <w:rsid w:val="004A2CD2"/>
    <w:rsid w:val="004A37CB"/>
    <w:rsid w:val="004A612A"/>
    <w:rsid w:val="004B101A"/>
    <w:rsid w:val="004B2330"/>
    <w:rsid w:val="004C0298"/>
    <w:rsid w:val="004D0D13"/>
    <w:rsid w:val="004D4B88"/>
    <w:rsid w:val="004E1429"/>
    <w:rsid w:val="004E7BE5"/>
    <w:rsid w:val="0050484E"/>
    <w:rsid w:val="0050520F"/>
    <w:rsid w:val="00505807"/>
    <w:rsid w:val="00506388"/>
    <w:rsid w:val="005309F6"/>
    <w:rsid w:val="00546382"/>
    <w:rsid w:val="00551A28"/>
    <w:rsid w:val="00572408"/>
    <w:rsid w:val="00585319"/>
    <w:rsid w:val="00586D8C"/>
    <w:rsid w:val="00593DAC"/>
    <w:rsid w:val="005951B1"/>
    <w:rsid w:val="0059589A"/>
    <w:rsid w:val="005A1201"/>
    <w:rsid w:val="005A1A06"/>
    <w:rsid w:val="005A302C"/>
    <w:rsid w:val="005A57F0"/>
    <w:rsid w:val="005B7AAB"/>
    <w:rsid w:val="005C1476"/>
    <w:rsid w:val="005C364E"/>
    <w:rsid w:val="005C4201"/>
    <w:rsid w:val="005C542F"/>
    <w:rsid w:val="005D1236"/>
    <w:rsid w:val="005D7C83"/>
    <w:rsid w:val="005E207A"/>
    <w:rsid w:val="005E7F63"/>
    <w:rsid w:val="006129B7"/>
    <w:rsid w:val="00612AF5"/>
    <w:rsid w:val="006238C4"/>
    <w:rsid w:val="00624CA5"/>
    <w:rsid w:val="0063204B"/>
    <w:rsid w:val="006330CB"/>
    <w:rsid w:val="00636B2D"/>
    <w:rsid w:val="00640C1F"/>
    <w:rsid w:val="006562CC"/>
    <w:rsid w:val="006669A3"/>
    <w:rsid w:val="00666F66"/>
    <w:rsid w:val="00686790"/>
    <w:rsid w:val="00687887"/>
    <w:rsid w:val="006934FF"/>
    <w:rsid w:val="006A2D33"/>
    <w:rsid w:val="006A7FF2"/>
    <w:rsid w:val="006B14DC"/>
    <w:rsid w:val="006E088A"/>
    <w:rsid w:val="006E13A9"/>
    <w:rsid w:val="006E202B"/>
    <w:rsid w:val="006E2784"/>
    <w:rsid w:val="006E2B54"/>
    <w:rsid w:val="006E7C4A"/>
    <w:rsid w:val="006E7C4B"/>
    <w:rsid w:val="006F3FB4"/>
    <w:rsid w:val="0070578A"/>
    <w:rsid w:val="007309CA"/>
    <w:rsid w:val="007346D9"/>
    <w:rsid w:val="00745136"/>
    <w:rsid w:val="00746055"/>
    <w:rsid w:val="0076229E"/>
    <w:rsid w:val="00771652"/>
    <w:rsid w:val="007723B9"/>
    <w:rsid w:val="00773076"/>
    <w:rsid w:val="00780324"/>
    <w:rsid w:val="00787C61"/>
    <w:rsid w:val="00790182"/>
    <w:rsid w:val="00790C6D"/>
    <w:rsid w:val="00793BC2"/>
    <w:rsid w:val="007A5836"/>
    <w:rsid w:val="007B134F"/>
    <w:rsid w:val="007D2CD3"/>
    <w:rsid w:val="007D3750"/>
    <w:rsid w:val="007E1176"/>
    <w:rsid w:val="007E1804"/>
    <w:rsid w:val="007F10D9"/>
    <w:rsid w:val="00801DFE"/>
    <w:rsid w:val="00802E9D"/>
    <w:rsid w:val="00803340"/>
    <w:rsid w:val="008104F9"/>
    <w:rsid w:val="00810ECE"/>
    <w:rsid w:val="0083337D"/>
    <w:rsid w:val="0085059D"/>
    <w:rsid w:val="00866334"/>
    <w:rsid w:val="00866EE9"/>
    <w:rsid w:val="00874BEA"/>
    <w:rsid w:val="008776B2"/>
    <w:rsid w:val="00885756"/>
    <w:rsid w:val="0089694B"/>
    <w:rsid w:val="008B5BE6"/>
    <w:rsid w:val="008D1AFC"/>
    <w:rsid w:val="008D5D48"/>
    <w:rsid w:val="008F16F1"/>
    <w:rsid w:val="008F3295"/>
    <w:rsid w:val="008F7A49"/>
    <w:rsid w:val="009119EF"/>
    <w:rsid w:val="00912580"/>
    <w:rsid w:val="009177D9"/>
    <w:rsid w:val="0092083A"/>
    <w:rsid w:val="009443DE"/>
    <w:rsid w:val="00945101"/>
    <w:rsid w:val="00965AD1"/>
    <w:rsid w:val="009744CD"/>
    <w:rsid w:val="00994153"/>
    <w:rsid w:val="009954A2"/>
    <w:rsid w:val="009B45C0"/>
    <w:rsid w:val="009C33A9"/>
    <w:rsid w:val="009C7DEA"/>
    <w:rsid w:val="009D5E3C"/>
    <w:rsid w:val="009F0C4A"/>
    <w:rsid w:val="009F1CF2"/>
    <w:rsid w:val="009F37C6"/>
    <w:rsid w:val="009F56E7"/>
    <w:rsid w:val="009F6C93"/>
    <w:rsid w:val="009F6EA3"/>
    <w:rsid w:val="00A003BE"/>
    <w:rsid w:val="00A00A47"/>
    <w:rsid w:val="00A21085"/>
    <w:rsid w:val="00A219DB"/>
    <w:rsid w:val="00A34B7F"/>
    <w:rsid w:val="00A366DB"/>
    <w:rsid w:val="00A41D6B"/>
    <w:rsid w:val="00A43178"/>
    <w:rsid w:val="00A471E7"/>
    <w:rsid w:val="00A63BA2"/>
    <w:rsid w:val="00A725A5"/>
    <w:rsid w:val="00A778EE"/>
    <w:rsid w:val="00A843EF"/>
    <w:rsid w:val="00A85D16"/>
    <w:rsid w:val="00A90ADA"/>
    <w:rsid w:val="00A91023"/>
    <w:rsid w:val="00A94172"/>
    <w:rsid w:val="00A94F16"/>
    <w:rsid w:val="00AA0F3E"/>
    <w:rsid w:val="00AA6491"/>
    <w:rsid w:val="00AA7BD5"/>
    <w:rsid w:val="00AB1D5C"/>
    <w:rsid w:val="00AB2B1C"/>
    <w:rsid w:val="00AB31E4"/>
    <w:rsid w:val="00AB7701"/>
    <w:rsid w:val="00AC2D8E"/>
    <w:rsid w:val="00AD08DE"/>
    <w:rsid w:val="00AD3D20"/>
    <w:rsid w:val="00AE0BED"/>
    <w:rsid w:val="00AF2CF3"/>
    <w:rsid w:val="00AF3EB0"/>
    <w:rsid w:val="00AF41C0"/>
    <w:rsid w:val="00B06962"/>
    <w:rsid w:val="00B10CF6"/>
    <w:rsid w:val="00B13DC9"/>
    <w:rsid w:val="00B16752"/>
    <w:rsid w:val="00B171F2"/>
    <w:rsid w:val="00B23B0F"/>
    <w:rsid w:val="00B253B8"/>
    <w:rsid w:val="00B25BBC"/>
    <w:rsid w:val="00B32F1C"/>
    <w:rsid w:val="00B60B6E"/>
    <w:rsid w:val="00B62DE5"/>
    <w:rsid w:val="00B63020"/>
    <w:rsid w:val="00B655CE"/>
    <w:rsid w:val="00B83423"/>
    <w:rsid w:val="00B92EEF"/>
    <w:rsid w:val="00BA273E"/>
    <w:rsid w:val="00BC2F2E"/>
    <w:rsid w:val="00BC360F"/>
    <w:rsid w:val="00BC41CF"/>
    <w:rsid w:val="00BC7B63"/>
    <w:rsid w:val="00BD2BC2"/>
    <w:rsid w:val="00BD632F"/>
    <w:rsid w:val="00BE6E78"/>
    <w:rsid w:val="00BE7448"/>
    <w:rsid w:val="00BF071A"/>
    <w:rsid w:val="00C16695"/>
    <w:rsid w:val="00C50165"/>
    <w:rsid w:val="00C525DE"/>
    <w:rsid w:val="00C6037B"/>
    <w:rsid w:val="00C64534"/>
    <w:rsid w:val="00C75120"/>
    <w:rsid w:val="00C7531A"/>
    <w:rsid w:val="00C878C8"/>
    <w:rsid w:val="00C87B67"/>
    <w:rsid w:val="00C959E6"/>
    <w:rsid w:val="00CC00C0"/>
    <w:rsid w:val="00CD4BE1"/>
    <w:rsid w:val="00CD56ED"/>
    <w:rsid w:val="00CE1A8D"/>
    <w:rsid w:val="00CF17C7"/>
    <w:rsid w:val="00D04610"/>
    <w:rsid w:val="00D11728"/>
    <w:rsid w:val="00D2561D"/>
    <w:rsid w:val="00D27CB9"/>
    <w:rsid w:val="00D311F1"/>
    <w:rsid w:val="00D37B16"/>
    <w:rsid w:val="00D50972"/>
    <w:rsid w:val="00D57424"/>
    <w:rsid w:val="00D72F0C"/>
    <w:rsid w:val="00D73906"/>
    <w:rsid w:val="00D75BD7"/>
    <w:rsid w:val="00D77AA6"/>
    <w:rsid w:val="00DA246B"/>
    <w:rsid w:val="00DA3C62"/>
    <w:rsid w:val="00DA40A0"/>
    <w:rsid w:val="00DA50A0"/>
    <w:rsid w:val="00DB078E"/>
    <w:rsid w:val="00DB0B81"/>
    <w:rsid w:val="00DC25D1"/>
    <w:rsid w:val="00DC32DC"/>
    <w:rsid w:val="00DC70E7"/>
    <w:rsid w:val="00DD0CC8"/>
    <w:rsid w:val="00DD1CE8"/>
    <w:rsid w:val="00DD623E"/>
    <w:rsid w:val="00DE46F1"/>
    <w:rsid w:val="00DE4D27"/>
    <w:rsid w:val="00E0526F"/>
    <w:rsid w:val="00E0692D"/>
    <w:rsid w:val="00E14CD2"/>
    <w:rsid w:val="00E3211C"/>
    <w:rsid w:val="00E36405"/>
    <w:rsid w:val="00E43550"/>
    <w:rsid w:val="00E46475"/>
    <w:rsid w:val="00E465F2"/>
    <w:rsid w:val="00E6509B"/>
    <w:rsid w:val="00E6747C"/>
    <w:rsid w:val="00E80D30"/>
    <w:rsid w:val="00E8147D"/>
    <w:rsid w:val="00E87792"/>
    <w:rsid w:val="00E9057E"/>
    <w:rsid w:val="00E91804"/>
    <w:rsid w:val="00E95BF2"/>
    <w:rsid w:val="00EA4914"/>
    <w:rsid w:val="00EB2E30"/>
    <w:rsid w:val="00ED40E0"/>
    <w:rsid w:val="00ED421C"/>
    <w:rsid w:val="00ED46EC"/>
    <w:rsid w:val="00ED74FA"/>
    <w:rsid w:val="00EE3DD1"/>
    <w:rsid w:val="00EE6A84"/>
    <w:rsid w:val="00EE74D4"/>
    <w:rsid w:val="00EF1661"/>
    <w:rsid w:val="00F06517"/>
    <w:rsid w:val="00F13DC9"/>
    <w:rsid w:val="00F16D54"/>
    <w:rsid w:val="00F21889"/>
    <w:rsid w:val="00F26028"/>
    <w:rsid w:val="00F30C94"/>
    <w:rsid w:val="00F40257"/>
    <w:rsid w:val="00F47E5F"/>
    <w:rsid w:val="00F503D1"/>
    <w:rsid w:val="00F63574"/>
    <w:rsid w:val="00F71084"/>
    <w:rsid w:val="00F8148D"/>
    <w:rsid w:val="00F815AC"/>
    <w:rsid w:val="00F824DD"/>
    <w:rsid w:val="00F83274"/>
    <w:rsid w:val="00F90730"/>
    <w:rsid w:val="00FA00AF"/>
    <w:rsid w:val="00FA7322"/>
    <w:rsid w:val="00FB60D3"/>
    <w:rsid w:val="00FB7C2A"/>
    <w:rsid w:val="00FC2A19"/>
    <w:rsid w:val="00FC2F2C"/>
    <w:rsid w:val="00FE22C3"/>
    <w:rsid w:val="00FE29B7"/>
    <w:rsid w:val="00FF6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0687C8"/>
  <w15:docId w15:val="{21AB3C5F-71B4-4CA3-ADEF-3339AF55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43D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25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F41C0"/>
    <w:pPr>
      <w:jc w:val="center"/>
    </w:pPr>
  </w:style>
  <w:style w:type="paragraph" w:styleId="a5">
    <w:name w:val="Closing"/>
    <w:basedOn w:val="a"/>
    <w:rsid w:val="00AF41C0"/>
    <w:pPr>
      <w:jc w:val="right"/>
    </w:pPr>
  </w:style>
  <w:style w:type="paragraph" w:styleId="a6">
    <w:name w:val="header"/>
    <w:basedOn w:val="a"/>
    <w:rsid w:val="00EE74D4"/>
    <w:pPr>
      <w:tabs>
        <w:tab w:val="center" w:pos="4252"/>
        <w:tab w:val="right" w:pos="8504"/>
      </w:tabs>
      <w:snapToGrid w:val="0"/>
    </w:pPr>
  </w:style>
  <w:style w:type="paragraph" w:styleId="a7">
    <w:name w:val="footer"/>
    <w:basedOn w:val="a"/>
    <w:rsid w:val="00EE74D4"/>
    <w:pPr>
      <w:tabs>
        <w:tab w:val="center" w:pos="4252"/>
        <w:tab w:val="right" w:pos="8504"/>
      </w:tabs>
      <w:snapToGrid w:val="0"/>
    </w:pPr>
  </w:style>
  <w:style w:type="character" w:styleId="a8">
    <w:name w:val="page number"/>
    <w:basedOn w:val="a0"/>
    <w:rsid w:val="00EE74D4"/>
  </w:style>
  <w:style w:type="paragraph" w:styleId="a9">
    <w:name w:val="Balloon Text"/>
    <w:basedOn w:val="a"/>
    <w:semiHidden/>
    <w:rsid w:val="00AB2B1C"/>
    <w:rPr>
      <w:rFonts w:ascii="Arial" w:eastAsia="ＭＳ ゴシック" w:hAnsi="Arial"/>
      <w:sz w:val="18"/>
      <w:szCs w:val="18"/>
    </w:rPr>
  </w:style>
  <w:style w:type="paragraph" w:styleId="aa">
    <w:name w:val="List Paragraph"/>
    <w:basedOn w:val="a"/>
    <w:uiPriority w:val="34"/>
    <w:qFormat/>
    <w:rsid w:val="007346D9"/>
    <w:pPr>
      <w:ind w:leftChars="400" w:left="840"/>
    </w:pPr>
    <w:rPr>
      <w:rFonts w:ascii="ＭＳ ゴシック" w:eastAsia="ＭＳ ゴシック" w:hAnsi="ＭＳ 明朝" w:cs="ＭＳ 明朝"/>
      <w:color w:val="000000"/>
      <w:kern w:val="0"/>
    </w:rPr>
  </w:style>
  <w:style w:type="paragraph" w:customStyle="1" w:styleId="ab">
    <w:name w:val="一太郎"/>
    <w:rsid w:val="004B101A"/>
    <w:pPr>
      <w:widowControl w:val="0"/>
      <w:wordWrap w:val="0"/>
      <w:autoSpaceDE w:val="0"/>
      <w:autoSpaceDN w:val="0"/>
      <w:adjustRightInd w:val="0"/>
      <w:spacing w:line="249" w:lineRule="exact"/>
      <w:jc w:val="both"/>
    </w:pPr>
    <w:rPr>
      <w:rFonts w:ascii="Times New Roman" w:hAnsi="Times New Roman"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2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8C327-6F01-440A-8702-0541B072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425</Words>
  <Characters>166</Characters>
  <Application>Microsoft Office Word</Application>
  <DocSecurity>0</DocSecurity>
  <Lines>33</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障害者就業体験雇用促進事業企画提案書</vt:lpstr>
      <vt:lpstr>障害者就業体験雇用促進事業企画提案書</vt:lpstr>
    </vt:vector>
  </TitlesOfParts>
  <Company>千葉県</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障害者就業体験雇用促進事業企画提案書</dc:title>
  <dc:creator>千葉県</dc:creator>
  <cp:lastModifiedBy>清水 麻衣</cp:lastModifiedBy>
  <cp:revision>17</cp:revision>
  <cp:lastPrinted>2024-05-29T06:10:00Z</cp:lastPrinted>
  <dcterms:created xsi:type="dcterms:W3CDTF">2024-05-10T06:24:00Z</dcterms:created>
  <dcterms:modified xsi:type="dcterms:W3CDTF">2026-01-08T07:05:00Z</dcterms:modified>
</cp:coreProperties>
</file>